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51"/>
        <w:tblW w:w="15120" w:type="dxa"/>
        <w:tblLayout w:type="fixed"/>
        <w:tblLook w:val="04A0" w:firstRow="1" w:lastRow="0" w:firstColumn="1" w:lastColumn="0" w:noHBand="0" w:noVBand="1"/>
      </w:tblPr>
      <w:tblGrid>
        <w:gridCol w:w="2453"/>
        <w:gridCol w:w="607"/>
        <w:gridCol w:w="621"/>
        <w:gridCol w:w="1884"/>
        <w:gridCol w:w="398"/>
        <w:gridCol w:w="422"/>
        <w:gridCol w:w="456"/>
        <w:gridCol w:w="1822"/>
        <w:gridCol w:w="1052"/>
        <w:gridCol w:w="388"/>
        <w:gridCol w:w="131"/>
        <w:gridCol w:w="1039"/>
        <w:gridCol w:w="692"/>
        <w:gridCol w:w="298"/>
        <w:gridCol w:w="2317"/>
        <w:gridCol w:w="540"/>
      </w:tblGrid>
      <w:tr w:rsidR="001D7732" w:rsidRPr="0038507C" w:rsidTr="001D7732">
        <w:trPr>
          <w:trHeight w:val="530"/>
        </w:trPr>
        <w:tc>
          <w:tcPr>
            <w:tcW w:w="5565" w:type="dxa"/>
            <w:gridSpan w:val="4"/>
            <w:vAlign w:val="center"/>
          </w:tcPr>
          <w:p w:rsidR="001D7732" w:rsidRPr="0038507C" w:rsidRDefault="001D7732" w:rsidP="00E8621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613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تصنيف المجلة عالمياً :</w:t>
            </w:r>
          </w:p>
        </w:tc>
        <w:tc>
          <w:tcPr>
            <w:tcW w:w="4669" w:type="dxa"/>
            <w:gridSpan w:val="7"/>
            <w:vAlign w:val="center"/>
          </w:tcPr>
          <w:p w:rsidR="001D7732" w:rsidRPr="0038507C" w:rsidRDefault="001D7732" w:rsidP="00E8621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الجامعة الموطنة لديها المجلة:                                             </w:t>
            </w:r>
          </w:p>
        </w:tc>
        <w:tc>
          <w:tcPr>
            <w:tcW w:w="4886" w:type="dxa"/>
            <w:gridSpan w:val="5"/>
            <w:vAlign w:val="center"/>
          </w:tcPr>
          <w:p w:rsidR="001D7732" w:rsidRPr="0038507C" w:rsidRDefault="001D7732" w:rsidP="00E8621C">
            <w:pPr>
              <w:jc w:val="right"/>
            </w:pP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اسم المجلة :                                                            </w:t>
            </w:r>
          </w:p>
        </w:tc>
      </w:tr>
      <w:tr w:rsidR="00E8621C" w:rsidRPr="0038507C" w:rsidTr="00E8621C">
        <w:trPr>
          <w:trHeight w:val="530"/>
        </w:trPr>
        <w:tc>
          <w:tcPr>
            <w:tcW w:w="10234" w:type="dxa"/>
            <w:gridSpan w:val="11"/>
            <w:vAlign w:val="center"/>
          </w:tcPr>
          <w:p w:rsidR="00E8621C" w:rsidRPr="00C613E1" w:rsidRDefault="00E8621C" w:rsidP="00E8621C">
            <w:pPr>
              <w:bidi/>
              <w:rPr>
                <w:rFonts w:cs="DecoType Naskh Variants"/>
                <w:b/>
                <w:bCs/>
                <w:sz w:val="24"/>
                <w:szCs w:val="24"/>
              </w:rPr>
            </w:pPr>
            <w:r w:rsidRPr="0038507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>تاريخ اصدار المجلد الأول :</w:t>
            </w:r>
          </w:p>
        </w:tc>
        <w:tc>
          <w:tcPr>
            <w:tcW w:w="4886" w:type="dxa"/>
            <w:gridSpan w:val="5"/>
            <w:vAlign w:val="center"/>
          </w:tcPr>
          <w:p w:rsidR="00E8621C" w:rsidRPr="0038507C" w:rsidRDefault="00E8621C" w:rsidP="00E8621C">
            <w:pPr>
              <w:jc w:val="right"/>
            </w:pPr>
            <w:r>
              <w:rPr>
                <w:rFonts w:cs="DecoType Naskh Variants"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cs="DecoType Naskh Variants"/>
                <w:b/>
                <w:bCs/>
                <w:sz w:val="24"/>
                <w:szCs w:val="24"/>
              </w:rPr>
              <w:t>ISSN</w:t>
            </w:r>
            <w:r>
              <w:rPr>
                <w:rFonts w:cs="DecoType Naskh Variants" w:hint="cs"/>
                <w:b/>
                <w:bCs/>
                <w:sz w:val="24"/>
                <w:szCs w:val="24"/>
                <w:rtl/>
              </w:rPr>
              <w:t xml:space="preserve"> رقم  </w:t>
            </w:r>
          </w:p>
        </w:tc>
      </w:tr>
      <w:tr w:rsidR="00E8621C" w:rsidRPr="0038507C" w:rsidTr="00E8621C">
        <w:trPr>
          <w:trHeight w:val="530"/>
        </w:trPr>
        <w:tc>
          <w:tcPr>
            <w:tcW w:w="6385" w:type="dxa"/>
            <w:gridSpan w:val="6"/>
            <w:shd w:val="clear" w:color="auto" w:fill="D9D9D9" w:themeFill="background1" w:themeFillShade="D9"/>
            <w:vAlign w:val="center"/>
          </w:tcPr>
          <w:p w:rsidR="00E8621C" w:rsidRPr="003F6FDA" w:rsidRDefault="00E8621C" w:rsidP="00E8621C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التعيين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/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تجديد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تعيين</w:t>
            </w:r>
          </w:p>
          <w:p w:rsidR="00E8621C" w:rsidRPr="00C613E1" w:rsidRDefault="00E8621C" w:rsidP="00E8621C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(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فترة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التعيين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3330" w:type="dxa"/>
            <w:gridSpan w:val="3"/>
            <w:shd w:val="clear" w:color="auto" w:fill="D9D9D9" w:themeFill="background1" w:themeFillShade="D9"/>
            <w:vAlign w:val="center"/>
          </w:tcPr>
          <w:p w:rsidR="00E8621C" w:rsidRPr="0038507C" w:rsidRDefault="00E8621C" w:rsidP="00E8621C">
            <w:pPr>
              <w:bidi/>
            </w:pPr>
            <w:r w:rsidRPr="00C613E1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التخصص العام</w:t>
            </w: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/ </w:t>
            </w:r>
            <w:r w:rsidRPr="00C613E1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الدقيق</w:t>
            </w:r>
          </w:p>
        </w:tc>
        <w:tc>
          <w:tcPr>
            <w:tcW w:w="2250" w:type="dxa"/>
            <w:gridSpan w:val="4"/>
            <w:shd w:val="clear" w:color="auto" w:fill="D9D9D9" w:themeFill="background1" w:themeFillShade="D9"/>
            <w:vAlign w:val="center"/>
          </w:tcPr>
          <w:p w:rsidR="00E8621C" w:rsidRPr="0038507C" w:rsidRDefault="00E8621C" w:rsidP="00E8621C">
            <w:pPr>
              <w:bidi/>
              <w:jc w:val="center"/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الجامعة </w:t>
            </w:r>
          </w:p>
        </w:tc>
        <w:tc>
          <w:tcPr>
            <w:tcW w:w="3155" w:type="dxa"/>
            <w:gridSpan w:val="3"/>
            <w:shd w:val="clear" w:color="auto" w:fill="D9D9D9" w:themeFill="background1" w:themeFillShade="D9"/>
            <w:vAlign w:val="center"/>
          </w:tcPr>
          <w:p w:rsidR="00E8621C" w:rsidRPr="00E8621C" w:rsidRDefault="00E8621C" w:rsidP="00E8621C">
            <w:pPr>
              <w:bidi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رئيس هيئة تحرير المجلة الحالي</w:t>
            </w:r>
          </w:p>
        </w:tc>
      </w:tr>
      <w:tr w:rsidR="00E8621C" w:rsidRPr="0038507C" w:rsidTr="00E8621C">
        <w:trPr>
          <w:trHeight w:val="440"/>
        </w:trPr>
        <w:tc>
          <w:tcPr>
            <w:tcW w:w="6385" w:type="dxa"/>
            <w:gridSpan w:val="6"/>
            <w:vAlign w:val="center"/>
          </w:tcPr>
          <w:p w:rsidR="00E8621C" w:rsidRPr="0038507C" w:rsidRDefault="00E8621C" w:rsidP="00E8621C">
            <w:pPr>
              <w:jc w:val="right"/>
            </w:pPr>
          </w:p>
        </w:tc>
        <w:tc>
          <w:tcPr>
            <w:tcW w:w="3330" w:type="dxa"/>
            <w:gridSpan w:val="3"/>
            <w:vAlign w:val="center"/>
          </w:tcPr>
          <w:p w:rsidR="00E8621C" w:rsidRPr="0038507C" w:rsidRDefault="00E8621C" w:rsidP="00E8621C">
            <w:pPr>
              <w:bidi/>
            </w:pPr>
          </w:p>
        </w:tc>
        <w:tc>
          <w:tcPr>
            <w:tcW w:w="2250" w:type="dxa"/>
            <w:gridSpan w:val="4"/>
            <w:vAlign w:val="center"/>
          </w:tcPr>
          <w:p w:rsidR="00E8621C" w:rsidRPr="0038507C" w:rsidRDefault="00E8621C" w:rsidP="00E8621C">
            <w:pPr>
              <w:bidi/>
              <w:jc w:val="center"/>
            </w:pPr>
          </w:p>
        </w:tc>
        <w:tc>
          <w:tcPr>
            <w:tcW w:w="3155" w:type="dxa"/>
            <w:gridSpan w:val="3"/>
            <w:vAlign w:val="center"/>
          </w:tcPr>
          <w:p w:rsidR="00E8621C" w:rsidRPr="0038507C" w:rsidRDefault="00E8621C" w:rsidP="00E8621C">
            <w:pPr>
              <w:jc w:val="right"/>
            </w:pPr>
          </w:p>
        </w:tc>
      </w:tr>
      <w:tr w:rsidR="00E8621C" w:rsidRPr="0038507C" w:rsidTr="00E8621C">
        <w:trPr>
          <w:trHeight w:val="530"/>
        </w:trPr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E8621C" w:rsidRPr="00C613E1" w:rsidRDefault="00E8621C" w:rsidP="00E8621C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عدد الأبحاث المنشورة لآخر خمس سنوات *</w:t>
            </w:r>
          </w:p>
        </w:tc>
        <w:tc>
          <w:tcPr>
            <w:tcW w:w="3325" w:type="dxa"/>
            <w:gridSpan w:val="4"/>
            <w:shd w:val="clear" w:color="auto" w:fill="D9D9D9" w:themeFill="background1" w:themeFillShade="D9"/>
            <w:vAlign w:val="center"/>
          </w:tcPr>
          <w:p w:rsidR="00E8621C" w:rsidRPr="003F6FDA" w:rsidRDefault="00E8621C" w:rsidP="00E8621C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التعيين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/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تجديد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تعيين</w:t>
            </w:r>
          </w:p>
          <w:p w:rsidR="00E8621C" w:rsidRPr="00C613E1" w:rsidRDefault="00E8621C" w:rsidP="00E8621C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(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فترة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3F6FDA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التعيين</w:t>
            </w:r>
            <w:r w:rsidRPr="003F6FDA"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3330" w:type="dxa"/>
            <w:gridSpan w:val="3"/>
            <w:shd w:val="clear" w:color="auto" w:fill="D9D9D9" w:themeFill="background1" w:themeFillShade="D9"/>
            <w:vAlign w:val="center"/>
          </w:tcPr>
          <w:p w:rsidR="00E8621C" w:rsidRPr="00C613E1" w:rsidRDefault="00E8621C" w:rsidP="00E8621C">
            <w:pPr>
              <w:bidi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C613E1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التخصص العام</w:t>
            </w: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/</w:t>
            </w:r>
            <w:r w:rsidRPr="00C613E1"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الدقيق</w:t>
            </w:r>
          </w:p>
        </w:tc>
        <w:tc>
          <w:tcPr>
            <w:tcW w:w="2250" w:type="dxa"/>
            <w:gridSpan w:val="4"/>
            <w:shd w:val="clear" w:color="auto" w:fill="D9D9D9" w:themeFill="background1" w:themeFillShade="D9"/>
            <w:vAlign w:val="center"/>
          </w:tcPr>
          <w:p w:rsidR="00E8621C" w:rsidRPr="00C613E1" w:rsidRDefault="00E8621C" w:rsidP="00E8621C">
            <w:pPr>
              <w:bidi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الجامعة </w:t>
            </w:r>
          </w:p>
        </w:tc>
        <w:tc>
          <w:tcPr>
            <w:tcW w:w="3155" w:type="dxa"/>
            <w:gridSpan w:val="3"/>
            <w:shd w:val="clear" w:color="auto" w:fill="D9D9D9" w:themeFill="background1" w:themeFillShade="D9"/>
            <w:vAlign w:val="center"/>
          </w:tcPr>
          <w:p w:rsidR="00E8621C" w:rsidRPr="00C613E1" w:rsidRDefault="00E8621C" w:rsidP="00E8621C">
            <w:pPr>
              <w:bidi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رئيس هيئة تحرير المجلة الجديد</w:t>
            </w:r>
          </w:p>
        </w:tc>
      </w:tr>
      <w:tr w:rsidR="00E8621C" w:rsidRPr="0038507C" w:rsidTr="00E7467D">
        <w:trPr>
          <w:trHeight w:val="530"/>
        </w:trPr>
        <w:tc>
          <w:tcPr>
            <w:tcW w:w="3060" w:type="dxa"/>
            <w:gridSpan w:val="2"/>
            <w:vAlign w:val="center"/>
          </w:tcPr>
          <w:p w:rsidR="00E8621C" w:rsidRPr="0038507C" w:rsidRDefault="00E8621C" w:rsidP="00E8621C"/>
        </w:tc>
        <w:tc>
          <w:tcPr>
            <w:tcW w:w="3325" w:type="dxa"/>
            <w:gridSpan w:val="4"/>
            <w:vAlign w:val="center"/>
          </w:tcPr>
          <w:p w:rsidR="00E8621C" w:rsidRPr="0038507C" w:rsidRDefault="00E8621C" w:rsidP="00E8621C"/>
        </w:tc>
        <w:tc>
          <w:tcPr>
            <w:tcW w:w="3330" w:type="dxa"/>
            <w:gridSpan w:val="3"/>
            <w:vAlign w:val="center"/>
          </w:tcPr>
          <w:p w:rsidR="00E8621C" w:rsidRPr="0038507C" w:rsidRDefault="00E8621C" w:rsidP="00E8621C">
            <w:pPr>
              <w:bidi/>
            </w:pPr>
          </w:p>
        </w:tc>
        <w:tc>
          <w:tcPr>
            <w:tcW w:w="2250" w:type="dxa"/>
            <w:gridSpan w:val="4"/>
            <w:vAlign w:val="center"/>
          </w:tcPr>
          <w:p w:rsidR="00E8621C" w:rsidRPr="0038507C" w:rsidRDefault="00E8621C" w:rsidP="00E8621C">
            <w:pPr>
              <w:bidi/>
              <w:jc w:val="center"/>
            </w:pPr>
          </w:p>
        </w:tc>
        <w:tc>
          <w:tcPr>
            <w:tcW w:w="3155" w:type="dxa"/>
            <w:gridSpan w:val="3"/>
            <w:vAlign w:val="center"/>
          </w:tcPr>
          <w:p w:rsidR="00E8621C" w:rsidRPr="0038507C" w:rsidRDefault="00E8621C" w:rsidP="00E8621C"/>
        </w:tc>
      </w:tr>
      <w:tr w:rsidR="00D12C44" w:rsidRPr="00D12C44" w:rsidTr="00D12C44">
        <w:trPr>
          <w:trHeight w:val="530"/>
        </w:trPr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D12C44" w:rsidRPr="00D12C44" w:rsidRDefault="00D12C44" w:rsidP="00D12C44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مدة التعيين</w:t>
            </w:r>
          </w:p>
        </w:tc>
        <w:tc>
          <w:tcPr>
            <w:tcW w:w="6655" w:type="dxa"/>
            <w:gridSpan w:val="7"/>
            <w:shd w:val="clear" w:color="auto" w:fill="D9D9D9" w:themeFill="background1" w:themeFillShade="D9"/>
            <w:vAlign w:val="center"/>
          </w:tcPr>
          <w:p w:rsidR="00D12C44" w:rsidRPr="00D12C44" w:rsidRDefault="00D12C44" w:rsidP="00D12C44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صفة التعيين في المجلة  التي عمل لديها سابقاً  رئيس هيئة التحرير (رئيس/عضو)</w:t>
            </w:r>
          </w:p>
        </w:tc>
        <w:tc>
          <w:tcPr>
            <w:tcW w:w="5405" w:type="dxa"/>
            <w:gridSpan w:val="7"/>
            <w:shd w:val="clear" w:color="auto" w:fill="D9D9D9" w:themeFill="background1" w:themeFillShade="D9"/>
            <w:vAlign w:val="center"/>
          </w:tcPr>
          <w:p w:rsidR="00D12C44" w:rsidRPr="00D12C44" w:rsidRDefault="00D12C44" w:rsidP="00D12C44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المجلة العلمية التي عمل لديها سابقاً  رئيس هيئة التحرير المنسب به</w:t>
            </w:r>
          </w:p>
        </w:tc>
      </w:tr>
      <w:tr w:rsidR="00D12C44" w:rsidRPr="00D12C44" w:rsidTr="00D12C44">
        <w:trPr>
          <w:trHeight w:val="350"/>
        </w:trPr>
        <w:tc>
          <w:tcPr>
            <w:tcW w:w="3060" w:type="dxa"/>
            <w:gridSpan w:val="2"/>
            <w:shd w:val="clear" w:color="auto" w:fill="FFFFFF" w:themeFill="background1"/>
            <w:vAlign w:val="center"/>
          </w:tcPr>
          <w:p w:rsidR="00D12C44" w:rsidRDefault="00D12C44" w:rsidP="00D12C44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6655" w:type="dxa"/>
            <w:gridSpan w:val="7"/>
            <w:shd w:val="clear" w:color="auto" w:fill="FFFFFF" w:themeFill="background1"/>
            <w:vAlign w:val="center"/>
          </w:tcPr>
          <w:p w:rsidR="00D12C44" w:rsidRDefault="00D12C44" w:rsidP="00D12C44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5" w:type="dxa"/>
            <w:gridSpan w:val="7"/>
            <w:shd w:val="clear" w:color="auto" w:fill="FFFFFF" w:themeFill="background1"/>
            <w:vAlign w:val="center"/>
          </w:tcPr>
          <w:p w:rsidR="00D12C44" w:rsidRPr="00D12C44" w:rsidRDefault="00D12C44" w:rsidP="00D12C44">
            <w:pPr>
              <w:bidi/>
              <w:spacing w:line="168" w:lineRule="auto"/>
              <w:jc w:val="center"/>
              <w:rPr>
                <w:rFonts w:ascii="Arial" w:hAnsi="Arial" w:cs="DecoType Naskh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E8621C" w:rsidRPr="0038507C" w:rsidTr="00D12C44">
        <w:trPr>
          <w:trHeight w:val="440"/>
        </w:trPr>
        <w:tc>
          <w:tcPr>
            <w:tcW w:w="15120" w:type="dxa"/>
            <w:gridSpan w:val="16"/>
            <w:shd w:val="clear" w:color="auto" w:fill="BFBFBF" w:themeFill="background1" w:themeFillShade="BF"/>
            <w:vAlign w:val="center"/>
          </w:tcPr>
          <w:p w:rsidR="00E8621C" w:rsidRPr="0038507C" w:rsidRDefault="00E7467D" w:rsidP="00E8621C">
            <w:pPr>
              <w:jc w:val="center"/>
            </w:pPr>
            <w:r>
              <w:rPr>
                <w:rFonts w:ascii="Arial" w:hAnsi="Arial" w:cs="DecoType Naskh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الانتاج العلمي لرئيس هيئة التحرير الجديد</w:t>
            </w:r>
          </w:p>
        </w:tc>
      </w:tr>
      <w:tr w:rsidR="00E8621C" w:rsidRPr="0038507C" w:rsidTr="00E8621C">
        <w:trPr>
          <w:trHeight w:val="280"/>
        </w:trPr>
        <w:tc>
          <w:tcPr>
            <w:tcW w:w="3681" w:type="dxa"/>
            <w:gridSpan w:val="3"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بيانات المجلة المتضمنة الأبحاث المقبولة  للنشر</w:t>
            </w:r>
          </w:p>
        </w:tc>
        <w:tc>
          <w:tcPr>
            <w:tcW w:w="3160" w:type="dxa"/>
            <w:gridSpan w:val="4"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بيانات المجلة المتضمنة الأبحاث المنشورة</w:t>
            </w:r>
          </w:p>
        </w:tc>
        <w:tc>
          <w:tcPr>
            <w:tcW w:w="1822" w:type="dxa"/>
            <w:vMerge w:val="restart"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spacing w:line="168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عدد الأبحاث المنشورة لآخر خمس سنوات *</w:t>
            </w:r>
          </w:p>
        </w:tc>
        <w:tc>
          <w:tcPr>
            <w:tcW w:w="144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التخصص العام/ الدقيق</w:t>
            </w:r>
          </w:p>
        </w:tc>
        <w:tc>
          <w:tcPr>
            <w:tcW w:w="117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الجامعة</w:t>
            </w:r>
          </w:p>
        </w:tc>
        <w:tc>
          <w:tcPr>
            <w:tcW w:w="99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الرتبة الأكاديمية</w:t>
            </w:r>
          </w:p>
        </w:tc>
        <w:tc>
          <w:tcPr>
            <w:tcW w:w="2317" w:type="dxa"/>
            <w:vMerge w:val="restart"/>
            <w:shd w:val="clear" w:color="auto" w:fill="BFBFBF" w:themeFill="background1" w:themeFillShade="BF"/>
            <w:vAlign w:val="center"/>
          </w:tcPr>
          <w:p w:rsidR="00E8621C" w:rsidRDefault="00E7467D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رئيس</w:t>
            </w:r>
            <w:r w:rsidR="00E8621C"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هيئة تحرير المجلة </w:t>
            </w:r>
          </w:p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(الاسم من ثلاث مقاطع)</w:t>
            </w:r>
            <w:r w:rsidRPr="0038507C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 xml:space="preserve">          </w:t>
            </w:r>
          </w:p>
        </w:tc>
        <w:tc>
          <w:tcPr>
            <w:tcW w:w="540" w:type="dxa"/>
            <w:vMerge w:val="restart"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rtl/>
                <w:lang w:bidi="ar-JO"/>
              </w:rPr>
              <w:t>الرقم</w:t>
            </w:r>
          </w:p>
        </w:tc>
      </w:tr>
      <w:tr w:rsidR="00E8621C" w:rsidRPr="0038507C" w:rsidTr="00E8621C">
        <w:trPr>
          <w:trHeight w:val="233"/>
        </w:trPr>
        <w:tc>
          <w:tcPr>
            <w:tcW w:w="2453" w:type="dxa"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يجب ارفاق رسائل قبول النشر</w:t>
            </w:r>
          </w:p>
        </w:tc>
        <w:tc>
          <w:tcPr>
            <w:tcW w:w="1228" w:type="dxa"/>
            <w:gridSpan w:val="2"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المجلة</w:t>
            </w:r>
          </w:p>
        </w:tc>
        <w:tc>
          <w:tcPr>
            <w:tcW w:w="2282" w:type="dxa"/>
            <w:gridSpan w:val="2"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رقم المجلد/ العدد/ السنة</w:t>
            </w:r>
          </w:p>
        </w:tc>
        <w:tc>
          <w:tcPr>
            <w:tcW w:w="878" w:type="dxa"/>
            <w:gridSpan w:val="2"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المجلة</w:t>
            </w:r>
          </w:p>
        </w:tc>
        <w:tc>
          <w:tcPr>
            <w:tcW w:w="1822" w:type="dxa"/>
            <w:vMerge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spacing w:line="168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gridSpan w:val="2"/>
            <w:vMerge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gridSpan w:val="2"/>
            <w:vMerge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vMerge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7" w:type="dxa"/>
            <w:vMerge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BFBFBF" w:themeFill="background1" w:themeFillShade="BF"/>
            <w:vAlign w:val="center"/>
          </w:tcPr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E8621C" w:rsidRPr="0038507C" w:rsidTr="00E8621C">
        <w:trPr>
          <w:trHeight w:val="350"/>
        </w:trPr>
        <w:tc>
          <w:tcPr>
            <w:tcW w:w="6841" w:type="dxa"/>
            <w:gridSpan w:val="7"/>
            <w:shd w:val="clear" w:color="auto" w:fill="FFFFFF" w:themeFill="background1"/>
            <w:vAlign w:val="center"/>
          </w:tcPr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:rsidR="00E8621C" w:rsidRPr="0038507C" w:rsidRDefault="00E8621C" w:rsidP="00E8621C">
            <w:pPr>
              <w:bidi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E8621C" w:rsidRPr="0038507C" w:rsidRDefault="00E8621C" w:rsidP="00E8621C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:rsidR="00E8621C" w:rsidRPr="0038507C" w:rsidRDefault="00E8621C" w:rsidP="00E8621C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E8621C" w:rsidRPr="0038507C" w:rsidRDefault="00E8621C" w:rsidP="00E8621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38507C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E7467D" w:rsidRPr="0038507C" w:rsidTr="003D0F6F">
        <w:trPr>
          <w:trHeight w:val="278"/>
        </w:trPr>
        <w:tc>
          <w:tcPr>
            <w:tcW w:w="15120" w:type="dxa"/>
            <w:gridSpan w:val="16"/>
            <w:shd w:val="clear" w:color="auto" w:fill="FFFFFF" w:themeFill="background1"/>
            <w:vAlign w:val="center"/>
          </w:tcPr>
          <w:p w:rsidR="00E7467D" w:rsidRDefault="00E7467D" w:rsidP="00CE3419">
            <w:pPr>
              <w:bidi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</w:pPr>
            <w:bookmarkStart w:id="0" w:name="_GoBack"/>
            <w:bookmarkEnd w:id="0"/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highlight w:val="lightGray"/>
                <w:lang w:bidi="ar-JO"/>
              </w:rPr>
              <w:sym w:font="Symbol" w:char="F02A"/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يتم تعيين رئيس هيئة التحرير لمدة ثلاث سنوات قابلة للتجديد لمرة واحدة وذلك طيلة فترة اصدار المجلة ومنذ انشائها.</w:t>
            </w:r>
          </w:p>
          <w:p w:rsidR="00CE3419" w:rsidRPr="0038507C" w:rsidRDefault="00CE3419" w:rsidP="00CE3419">
            <w:pPr>
              <w:bidi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</w:pP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highlight w:val="lightGray"/>
                <w:lang w:bidi="ar-JO"/>
              </w:rPr>
              <w:sym w:font="Symbol" w:char="F02A"/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عدد الأبحاث المنشورة (أبحاث منشورة و/أو مقبولة للنشر و/أو كتب محكمة في نفس مجال الباحث)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 xml:space="preserve"> يجب أن لا يقل عن (15) بحثاً أو كتاباً، وبما لا يقل </w:t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>عن (4) أربعة لآخر خمس سنوات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.</w:t>
            </w:r>
          </w:p>
          <w:p w:rsidR="00E7467D" w:rsidRDefault="00E7467D" w:rsidP="00E7467D">
            <w:pPr>
              <w:bidi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</w:pP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highlight w:val="lightGray"/>
                <w:lang w:bidi="ar-JO"/>
              </w:rPr>
              <w:sym w:font="Symbol" w:char="F02A"/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  <w:lang w:bidi="ar-JO"/>
              </w:rPr>
              <w:t xml:space="preserve"> في حال كان البحث مقبول للنشر يجب ارفاق رسالة القبول.</w:t>
            </w:r>
          </w:p>
          <w:p w:rsidR="00E7467D" w:rsidRPr="0038507C" w:rsidRDefault="00E7467D" w:rsidP="00E7467D">
            <w:pPr>
              <w:jc w:val="right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  <w:lang w:bidi="ar-JO"/>
              </w:rPr>
              <w:t>يجب ارفاق السير الذاتية لرئيس هيئة التحرير المُنسب به.</w:t>
            </w:r>
            <w:r w:rsidRPr="0038507C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highlight w:val="lightGray"/>
                <w:lang w:bidi="ar-JO"/>
              </w:rPr>
              <w:sym w:font="Symbol" w:char="F02A"/>
            </w:r>
          </w:p>
        </w:tc>
      </w:tr>
    </w:tbl>
    <w:p w:rsidR="00C25EA8" w:rsidRPr="00E7467D" w:rsidRDefault="00C25EA8" w:rsidP="00C25EA8">
      <w:pPr>
        <w:bidi/>
        <w:rPr>
          <w:rFonts w:ascii="Times New Roman" w:eastAsia="Times New Roman" w:hAnsi="Times New Roman" w:cs="Akhbar MT"/>
          <w:b/>
          <w:bCs/>
          <w:sz w:val="2"/>
          <w:szCs w:val="8"/>
          <w:rtl/>
          <w:lang w:bidi="ar-JO"/>
        </w:rPr>
      </w:pPr>
    </w:p>
    <w:p w:rsidR="00C25EA8" w:rsidRDefault="00C25EA8" w:rsidP="00E7467D">
      <w:pPr>
        <w:bidi/>
        <w:ind w:left="-1170"/>
        <w:rPr>
          <w:rFonts w:ascii="Times New Roman" w:eastAsia="Times New Roman" w:hAnsi="Times New Roman" w:cs="Akhbar MT"/>
          <w:b/>
          <w:bCs/>
          <w:rtl/>
          <w:lang w:bidi="ar-JO"/>
        </w:rPr>
      </w:pPr>
      <w:r w:rsidRPr="00AD472A">
        <w:rPr>
          <w:rFonts w:ascii="Times New Roman" w:eastAsia="Times New Roman" w:hAnsi="Times New Roman" w:cs="Akhbar MT" w:hint="cs"/>
          <w:b/>
          <w:bCs/>
          <w:rtl/>
          <w:lang w:bidi="ar-JO"/>
        </w:rPr>
        <w:t>* يرفق مع</w:t>
      </w:r>
      <w:r>
        <w:rPr>
          <w:rFonts w:ascii="Times New Roman" w:eastAsia="Times New Roman" w:hAnsi="Times New Roman" w:cs="Akhbar MT" w:hint="cs"/>
          <w:b/>
          <w:bCs/>
          <w:rtl/>
          <w:lang w:bidi="ar-JO"/>
        </w:rPr>
        <w:t xml:space="preserve"> هذا</w:t>
      </w:r>
      <w:r w:rsidRPr="00AD472A">
        <w:rPr>
          <w:rFonts w:ascii="Times New Roman" w:eastAsia="Times New Roman" w:hAnsi="Times New Roman" w:cs="Akhbar MT" w:hint="cs"/>
          <w:b/>
          <w:bCs/>
          <w:rtl/>
          <w:lang w:bidi="ar-JO"/>
        </w:rPr>
        <w:t xml:space="preserve"> النموذج</w:t>
      </w:r>
      <w:r>
        <w:rPr>
          <w:rFonts w:ascii="Times New Roman" w:eastAsia="Times New Roman" w:hAnsi="Times New Roman" w:cs="Akhbar MT" w:hint="cs"/>
          <w:b/>
          <w:bCs/>
          <w:rtl/>
          <w:lang w:bidi="ar-JO"/>
        </w:rPr>
        <w:t xml:space="preserve"> السير</w:t>
      </w:r>
      <w:r w:rsidR="00E7467D">
        <w:rPr>
          <w:rFonts w:ascii="Times New Roman" w:eastAsia="Times New Roman" w:hAnsi="Times New Roman" w:cs="Akhbar MT" w:hint="cs"/>
          <w:b/>
          <w:bCs/>
          <w:rtl/>
          <w:lang w:bidi="ar-JO"/>
        </w:rPr>
        <w:t>ة</w:t>
      </w:r>
      <w:r>
        <w:rPr>
          <w:rFonts w:ascii="Times New Roman" w:eastAsia="Times New Roman" w:hAnsi="Times New Roman" w:cs="Akhbar MT" w:hint="cs"/>
          <w:b/>
          <w:bCs/>
          <w:rtl/>
          <w:lang w:bidi="ar-JO"/>
        </w:rPr>
        <w:t xml:space="preserve"> الذاتية، وكتاب تغطية من رئاسة الجامعة.</w:t>
      </w:r>
    </w:p>
    <w:p w:rsidR="00E7467D" w:rsidRPr="00E7467D" w:rsidRDefault="00E7467D" w:rsidP="00E7467D">
      <w:pPr>
        <w:bidi/>
        <w:ind w:left="-1170"/>
        <w:rPr>
          <w:sz w:val="10"/>
          <w:szCs w:val="10"/>
          <w:rtl/>
          <w:lang w:bidi="ar-JO"/>
        </w:rPr>
      </w:pPr>
    </w:p>
    <w:sectPr w:rsidR="00E7467D" w:rsidRPr="00E7467D" w:rsidSect="00E8621C">
      <w:headerReference w:type="default" r:id="rId7"/>
      <w:footerReference w:type="default" r:id="rId8"/>
      <w:pgSz w:w="15840" w:h="12240" w:orient="landscape"/>
      <w:pgMar w:top="2955" w:right="1440" w:bottom="180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67" w:rsidRDefault="00766367" w:rsidP="0038507C">
      <w:pPr>
        <w:spacing w:after="0" w:line="240" w:lineRule="auto"/>
      </w:pPr>
      <w:r>
        <w:separator/>
      </w:r>
    </w:p>
  </w:endnote>
  <w:endnote w:type="continuationSeparator" w:id="0">
    <w:p w:rsidR="00766367" w:rsidRDefault="00766367" w:rsidP="0038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DecoType Naskh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4F" w:rsidRDefault="004B524F" w:rsidP="00E7467D">
    <w:pPr>
      <w:pStyle w:val="Footer"/>
    </w:pPr>
  </w:p>
  <w:p w:rsidR="004B524F" w:rsidRDefault="004B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67" w:rsidRDefault="00766367" w:rsidP="0038507C">
      <w:pPr>
        <w:spacing w:after="0" w:line="240" w:lineRule="auto"/>
      </w:pPr>
      <w:r>
        <w:separator/>
      </w:r>
    </w:p>
  </w:footnote>
  <w:footnote w:type="continuationSeparator" w:id="0">
    <w:p w:rsidR="00766367" w:rsidRDefault="00766367" w:rsidP="0038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1C" w:rsidRDefault="00E8621C" w:rsidP="0038507C">
    <w:pPr>
      <w:spacing w:after="0" w:line="14" w:lineRule="atLeast"/>
      <w:ind w:right="461"/>
      <w:jc w:val="center"/>
      <w:rPr>
        <w:rFonts w:ascii="Calibri" w:eastAsia="Calibri" w:hAnsi="Calibri" w:cs="DecoType Naskh"/>
        <w:b/>
        <w:bCs/>
        <w:color w:val="000000"/>
        <w:sz w:val="30"/>
        <w:szCs w:val="30"/>
        <w:rtl/>
      </w:rPr>
    </w:pPr>
  </w:p>
  <w:p w:rsidR="0038507C" w:rsidRPr="00701176" w:rsidRDefault="0038507C" w:rsidP="0038507C">
    <w:pPr>
      <w:spacing w:after="0" w:line="14" w:lineRule="atLeast"/>
      <w:ind w:right="461"/>
      <w:jc w:val="center"/>
      <w:rPr>
        <w:rFonts w:ascii="Calibri" w:eastAsia="Calibri" w:hAnsi="Calibri" w:cs="DecoType Naskh"/>
        <w:b/>
        <w:bCs/>
        <w:color w:val="000000"/>
        <w:sz w:val="30"/>
        <w:szCs w:val="30"/>
        <w:rtl/>
      </w:rPr>
    </w:pPr>
    <w:r w:rsidRPr="008C7D4C">
      <w:rPr>
        <w:rFonts w:ascii="Times New Roman" w:eastAsia="Times New Roman" w:hAnsi="Times New Roman" w:cs="Times New Roman"/>
        <w:noProof/>
        <w:sz w:val="14"/>
        <w:szCs w:val="14"/>
      </w:rPr>
      <w:drawing>
        <wp:inline distT="0" distB="0" distL="0" distR="0" wp14:anchorId="4549E9F5" wp14:editId="3FA13791">
          <wp:extent cx="486889" cy="465248"/>
          <wp:effectExtent l="0" t="0" r="889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207" cy="476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507C" w:rsidRPr="0038507C" w:rsidRDefault="0038507C" w:rsidP="0038507C">
    <w:pPr>
      <w:spacing w:after="0" w:line="14" w:lineRule="atLeast"/>
      <w:ind w:right="461"/>
      <w:jc w:val="center"/>
      <w:rPr>
        <w:rFonts w:cs="DecoType Naskh"/>
        <w:sz w:val="14"/>
        <w:szCs w:val="14"/>
        <w:rtl/>
        <w:lang w:bidi="ar-JO"/>
      </w:rPr>
    </w:pPr>
    <w:r w:rsidRPr="0038507C">
      <w:rPr>
        <w:rFonts w:cs="DecoType Naskh" w:hint="cs"/>
        <w:sz w:val="14"/>
        <w:szCs w:val="14"/>
        <w:rtl/>
        <w:lang w:bidi="ar-JO"/>
      </w:rPr>
      <w:t>وزارة التعليم العالي والبحث العلمي</w:t>
    </w:r>
  </w:p>
  <w:p w:rsidR="0038507C" w:rsidRPr="0038507C" w:rsidRDefault="0038507C" w:rsidP="0038507C">
    <w:pPr>
      <w:spacing w:after="0" w:line="156" w:lineRule="auto"/>
      <w:ind w:right="459"/>
      <w:jc w:val="center"/>
      <w:rPr>
        <w:rFonts w:ascii="Calibri" w:eastAsia="Calibri" w:hAnsi="Calibri" w:cs="DecoType Naskh"/>
        <w:b/>
        <w:bCs/>
      </w:rPr>
    </w:pPr>
    <w:r w:rsidRPr="0038507C">
      <w:rPr>
        <w:rFonts w:cs="DecoType Naskh" w:hint="cs"/>
        <w:sz w:val="14"/>
        <w:szCs w:val="14"/>
        <w:rtl/>
        <w:lang w:bidi="ar-JO"/>
      </w:rPr>
      <w:t>صندوق دعم البحث العلمي والابتكار</w:t>
    </w:r>
  </w:p>
  <w:p w:rsidR="0038507C" w:rsidRPr="00D55324" w:rsidRDefault="0038507C" w:rsidP="0038507C">
    <w:pPr>
      <w:bidi/>
      <w:spacing w:after="0" w:line="156" w:lineRule="auto"/>
      <w:jc w:val="center"/>
      <w:rPr>
        <w:rFonts w:cs="DecoType Naskh"/>
        <w:b/>
        <w:bCs/>
        <w:sz w:val="20"/>
        <w:szCs w:val="20"/>
        <w:rtl/>
        <w:lang w:bidi="ar-JO"/>
      </w:rPr>
    </w:pPr>
    <w:r w:rsidRPr="00D55324">
      <w:rPr>
        <w:rFonts w:cs="DecoType Naskh" w:hint="cs"/>
        <w:b/>
        <w:bCs/>
        <w:sz w:val="20"/>
        <w:szCs w:val="20"/>
        <w:rtl/>
      </w:rPr>
      <w:t xml:space="preserve">نموذج (تعيين / تجديد تعيين) </w:t>
    </w:r>
    <w:r w:rsidR="00E8621C">
      <w:rPr>
        <w:rFonts w:cs="DecoType Naskh" w:hint="cs"/>
        <w:b/>
        <w:bCs/>
        <w:sz w:val="20"/>
        <w:szCs w:val="20"/>
        <w:rtl/>
      </w:rPr>
      <w:t xml:space="preserve">رئيس </w:t>
    </w:r>
    <w:r w:rsidRPr="00D55324">
      <w:rPr>
        <w:rFonts w:cs="DecoType Naskh" w:hint="cs"/>
        <w:b/>
        <w:bCs/>
        <w:sz w:val="20"/>
        <w:szCs w:val="20"/>
        <w:rtl/>
      </w:rPr>
      <w:t>هيئة تحرير المجلة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19EE"/>
    <w:multiLevelType w:val="hybridMultilevel"/>
    <w:tmpl w:val="22DE2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7EB"/>
    <w:multiLevelType w:val="hybridMultilevel"/>
    <w:tmpl w:val="F99E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E9"/>
    <w:rsid w:val="00092A2A"/>
    <w:rsid w:val="00115197"/>
    <w:rsid w:val="001D5BAC"/>
    <w:rsid w:val="001D7732"/>
    <w:rsid w:val="00275F22"/>
    <w:rsid w:val="00337BAE"/>
    <w:rsid w:val="0038507C"/>
    <w:rsid w:val="004340C7"/>
    <w:rsid w:val="004B524F"/>
    <w:rsid w:val="00511E3A"/>
    <w:rsid w:val="0059662E"/>
    <w:rsid w:val="00602DAA"/>
    <w:rsid w:val="00606B1B"/>
    <w:rsid w:val="006324DA"/>
    <w:rsid w:val="00643AB4"/>
    <w:rsid w:val="00661312"/>
    <w:rsid w:val="006D49F7"/>
    <w:rsid w:val="00766367"/>
    <w:rsid w:val="00786911"/>
    <w:rsid w:val="007B29D7"/>
    <w:rsid w:val="00842705"/>
    <w:rsid w:val="0084360F"/>
    <w:rsid w:val="008477F6"/>
    <w:rsid w:val="00987495"/>
    <w:rsid w:val="009B6945"/>
    <w:rsid w:val="00A1774B"/>
    <w:rsid w:val="00A211D0"/>
    <w:rsid w:val="00B83B21"/>
    <w:rsid w:val="00B92FAC"/>
    <w:rsid w:val="00B969BB"/>
    <w:rsid w:val="00BF37EF"/>
    <w:rsid w:val="00C25EA8"/>
    <w:rsid w:val="00CE3419"/>
    <w:rsid w:val="00D12C44"/>
    <w:rsid w:val="00D509F9"/>
    <w:rsid w:val="00D55324"/>
    <w:rsid w:val="00DF063C"/>
    <w:rsid w:val="00DF53E9"/>
    <w:rsid w:val="00E52F32"/>
    <w:rsid w:val="00E7467D"/>
    <w:rsid w:val="00E77254"/>
    <w:rsid w:val="00E8621C"/>
    <w:rsid w:val="00EE3B72"/>
    <w:rsid w:val="00F94A14"/>
    <w:rsid w:val="00F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8AF390-DC36-49F1-BA81-37C40C6B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0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07C"/>
  </w:style>
  <w:style w:type="paragraph" w:styleId="Footer">
    <w:name w:val="footer"/>
    <w:basedOn w:val="Normal"/>
    <w:link w:val="FooterChar"/>
    <w:uiPriority w:val="99"/>
    <w:unhideWhenUsed/>
    <w:rsid w:val="003850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07C"/>
  </w:style>
  <w:style w:type="table" w:styleId="TableGrid">
    <w:name w:val="Table Grid"/>
    <w:basedOn w:val="TableNormal"/>
    <w:uiPriority w:val="59"/>
    <w:rsid w:val="0038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ahmad.qamoum@mohe.gov.jo</dc:creator>
  <cp:keywords/>
  <dc:description/>
  <cp:lastModifiedBy>ahmad.qamoum@mohe.gov.jo</cp:lastModifiedBy>
  <cp:revision>41</cp:revision>
  <cp:lastPrinted>2021-02-02T09:17:00Z</cp:lastPrinted>
  <dcterms:created xsi:type="dcterms:W3CDTF">2020-07-12T12:10:00Z</dcterms:created>
  <dcterms:modified xsi:type="dcterms:W3CDTF">2021-09-20T06:20:00Z</dcterms:modified>
</cp:coreProperties>
</file>